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8FA0" w14:textId="438EA205" w:rsidR="00AA5A88" w:rsidRPr="00115293" w:rsidRDefault="00115293" w:rsidP="00115293">
      <w:pPr>
        <w:jc w:val="center"/>
        <w:rPr>
          <w:rFonts w:ascii="方正小标宋简体" w:eastAsia="方正小标宋简体" w:hint="eastAsia"/>
          <w:sz w:val="32"/>
        </w:rPr>
      </w:pPr>
      <w:bookmarkStart w:id="0" w:name="_GoBack"/>
      <w:r w:rsidRPr="00115293">
        <w:rPr>
          <w:rFonts w:ascii="方正小标宋简体" w:eastAsia="方正小标宋简体" w:hint="eastAsia"/>
          <w:sz w:val="32"/>
        </w:rPr>
        <w:t>关于报送办公电话号码等信息的通知</w:t>
      </w:r>
    </w:p>
    <w:p w14:paraId="4D9263F8" w14:textId="77777777" w:rsidR="00115293" w:rsidRDefault="00115293" w:rsidP="00115293">
      <w:pPr>
        <w:spacing w:line="460" w:lineRule="exact"/>
      </w:pPr>
    </w:p>
    <w:p w14:paraId="42C89DFE" w14:textId="77777777" w:rsidR="00115293" w:rsidRDefault="00115293" w:rsidP="00115293">
      <w:pPr>
        <w:spacing w:line="460" w:lineRule="exact"/>
      </w:pPr>
    </w:p>
    <w:p w14:paraId="51EA7A8C" w14:textId="041207F9" w:rsidR="00115293" w:rsidRDefault="00115293" w:rsidP="00115293">
      <w:pPr>
        <w:spacing w:line="460" w:lineRule="exact"/>
      </w:pPr>
      <w:r>
        <w:rPr>
          <w:rFonts w:hint="eastAsia"/>
        </w:rPr>
        <w:t>各研究生培养单位：</w:t>
      </w:r>
    </w:p>
    <w:p w14:paraId="5E5D8A5E" w14:textId="271FDB11" w:rsidR="00115293" w:rsidRDefault="00115293" w:rsidP="00115293">
      <w:pPr>
        <w:spacing w:line="460" w:lineRule="exact"/>
        <w:ind w:firstLine="570"/>
      </w:pPr>
      <w:r>
        <w:rPr>
          <w:rFonts w:hint="eastAsia"/>
        </w:rPr>
        <w:t>为方便工作联系和各单位研究生教育管理工作队伍之间的工作交流，研究生院决定重新编印电话号码簿。请各单位按照模板于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日下班前，准确、及时报送电子版</w:t>
      </w:r>
      <w:proofErr w:type="gramStart"/>
      <w:r>
        <w:rPr>
          <w:rFonts w:hint="eastAsia"/>
        </w:rPr>
        <w:t>至联系</w:t>
      </w:r>
      <w:proofErr w:type="gramEnd"/>
      <w:r>
        <w:rPr>
          <w:rFonts w:hint="eastAsia"/>
        </w:rPr>
        <w:t>邮箱。</w:t>
      </w:r>
    </w:p>
    <w:p w14:paraId="5511C76D" w14:textId="12DB7B36" w:rsidR="00115293" w:rsidRDefault="00115293" w:rsidP="00115293">
      <w:pPr>
        <w:spacing w:line="460" w:lineRule="exact"/>
        <w:ind w:firstLine="570"/>
      </w:pPr>
      <w:r>
        <w:rPr>
          <w:rFonts w:hint="eastAsia"/>
        </w:rPr>
        <w:t>联系人：孙洪洋，电话：</w:t>
      </w:r>
      <w:r>
        <w:rPr>
          <w:rFonts w:hint="eastAsia"/>
        </w:rPr>
        <w:t>8</w:t>
      </w:r>
      <w:r>
        <w:t>3590303</w:t>
      </w:r>
      <w:r>
        <w:rPr>
          <w:rFonts w:hint="eastAsia"/>
        </w:rPr>
        <w:t>.</w:t>
      </w:r>
    </w:p>
    <w:p w14:paraId="09127274" w14:textId="0C23DB9E" w:rsidR="00115293" w:rsidRDefault="00115293" w:rsidP="00115293">
      <w:pPr>
        <w:spacing w:line="460" w:lineRule="exact"/>
        <w:ind w:firstLine="570"/>
      </w:pPr>
      <w:r>
        <w:rPr>
          <w:rFonts w:hint="eastAsia"/>
        </w:rPr>
        <w:t>邮箱：</w:t>
      </w:r>
      <w:hyperlink r:id="rId6" w:history="1">
        <w:r w:rsidRPr="009C7ACF">
          <w:rPr>
            <w:rStyle w:val="a7"/>
          </w:rPr>
          <w:t>sunhongyang@cumt.edu.cn</w:t>
        </w:r>
      </w:hyperlink>
      <w:r>
        <w:rPr>
          <w:rFonts w:hint="eastAsia"/>
        </w:rPr>
        <w:t>。</w:t>
      </w:r>
    </w:p>
    <w:p w14:paraId="2AFC2FC5" w14:textId="27C151BD" w:rsidR="00D10F0F" w:rsidRDefault="00D10F0F" w:rsidP="00D10F0F">
      <w:pPr>
        <w:spacing w:line="460" w:lineRule="exact"/>
      </w:pPr>
    </w:p>
    <w:p w14:paraId="546A2577" w14:textId="77777777" w:rsidR="00D10F0F" w:rsidRPr="00D10F0F" w:rsidRDefault="00D10F0F" w:rsidP="00D10F0F">
      <w:pPr>
        <w:spacing w:line="460" w:lineRule="exact"/>
        <w:ind w:firstLineChars="200" w:firstLine="560"/>
        <w:rPr>
          <w:rFonts w:hint="eastAsia"/>
        </w:rPr>
      </w:pPr>
      <w:r>
        <w:rPr>
          <w:rFonts w:hint="eastAsia"/>
        </w:rPr>
        <w:t>附件：</w:t>
      </w:r>
      <w:r w:rsidRPr="00D10F0F">
        <w:rPr>
          <w:rFonts w:hint="eastAsia"/>
        </w:rPr>
        <w:t>研究生教育管理工作队伍联系信息统计表</w:t>
      </w:r>
    </w:p>
    <w:p w14:paraId="3E6989D7" w14:textId="17FD4C15" w:rsidR="00D10F0F" w:rsidRPr="00D10F0F" w:rsidRDefault="00D10F0F" w:rsidP="00D10F0F">
      <w:pPr>
        <w:spacing w:line="460" w:lineRule="exact"/>
        <w:ind w:firstLineChars="200" w:firstLine="560"/>
        <w:rPr>
          <w:rFonts w:hint="eastAsia"/>
        </w:rPr>
      </w:pPr>
    </w:p>
    <w:p w14:paraId="6E89EFF0" w14:textId="2561FE81" w:rsidR="00115293" w:rsidRDefault="00115293" w:rsidP="00115293">
      <w:pPr>
        <w:spacing w:line="460" w:lineRule="exact"/>
        <w:ind w:firstLine="570"/>
      </w:pPr>
      <w:r>
        <w:rPr>
          <w:rFonts w:hint="eastAsia"/>
        </w:rPr>
        <w:t xml:space="preserve"> </w:t>
      </w:r>
      <w:r>
        <w:t xml:space="preserve">                                        </w:t>
      </w:r>
      <w:r>
        <w:rPr>
          <w:rFonts w:hint="eastAsia"/>
        </w:rPr>
        <w:t>研究生院</w:t>
      </w:r>
    </w:p>
    <w:p w14:paraId="27E27F48" w14:textId="574974A5" w:rsidR="001676CA" w:rsidRDefault="00115293" w:rsidP="00115293">
      <w:pPr>
        <w:spacing w:line="460" w:lineRule="exact"/>
        <w:ind w:firstLine="570"/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380CCD49" w14:textId="77777777" w:rsidR="001676CA" w:rsidRDefault="001676CA">
      <w:pPr>
        <w:widowControl/>
        <w:jc w:val="left"/>
      </w:pPr>
      <w:r>
        <w:br w:type="page"/>
      </w:r>
    </w:p>
    <w:bookmarkEnd w:id="0"/>
    <w:p w14:paraId="74ADFB4E" w14:textId="77777777" w:rsidR="001676CA" w:rsidRDefault="001676CA" w:rsidP="001676CA">
      <w:pPr>
        <w:spacing w:line="460" w:lineRule="exact"/>
      </w:pPr>
    </w:p>
    <w:p w14:paraId="518EE71B" w14:textId="77777777" w:rsidR="001676CA" w:rsidRPr="00833DD1" w:rsidRDefault="001676CA" w:rsidP="001676CA">
      <w:pPr>
        <w:spacing w:line="460" w:lineRule="exact"/>
        <w:rPr>
          <w:rFonts w:hint="eastAsia"/>
          <w:sz w:val="32"/>
        </w:rPr>
      </w:pPr>
      <w:r>
        <w:rPr>
          <w:rFonts w:hint="eastAsia"/>
        </w:rPr>
        <w:t>附件：</w:t>
      </w:r>
    </w:p>
    <w:p w14:paraId="7244D5BD" w14:textId="591E8D98" w:rsidR="001676CA" w:rsidRPr="00833DD1" w:rsidRDefault="001676CA" w:rsidP="001676CA">
      <w:pPr>
        <w:spacing w:line="460" w:lineRule="exact"/>
        <w:ind w:firstLine="570"/>
        <w:jc w:val="center"/>
        <w:rPr>
          <w:rFonts w:ascii="方正小标宋简体" w:eastAsia="方正小标宋简体" w:hint="eastAsia"/>
          <w:sz w:val="32"/>
        </w:rPr>
      </w:pPr>
      <w:r w:rsidRPr="00833DD1">
        <w:rPr>
          <w:rFonts w:ascii="方正小标宋简体" w:eastAsia="方正小标宋简体" w:hint="eastAsia"/>
          <w:sz w:val="32"/>
        </w:rPr>
        <w:t>研究生教育管理工作队伍联系信息</w:t>
      </w:r>
      <w:r w:rsidR="00833DD1" w:rsidRPr="00833DD1">
        <w:rPr>
          <w:rFonts w:ascii="方正小标宋简体" w:eastAsia="方正小标宋简体" w:hint="eastAsia"/>
          <w:sz w:val="32"/>
        </w:rPr>
        <w:t>统计</w:t>
      </w:r>
      <w:r w:rsidRPr="00833DD1">
        <w:rPr>
          <w:rFonts w:ascii="方正小标宋简体" w:eastAsia="方正小标宋简体" w:hint="eastAsia"/>
          <w:sz w:val="32"/>
        </w:rPr>
        <w:t>表</w:t>
      </w:r>
    </w:p>
    <w:p w14:paraId="55C8B92E" w14:textId="5FF8A1F2" w:rsidR="001676CA" w:rsidRDefault="001676CA" w:rsidP="001676CA">
      <w:pPr>
        <w:spacing w:line="460" w:lineRule="exact"/>
        <w:rPr>
          <w:rFonts w:hint="eastAsia"/>
        </w:rPr>
      </w:pPr>
      <w:r>
        <w:rPr>
          <w:rFonts w:hint="eastAsia"/>
        </w:rPr>
        <w:t>单位</w:t>
      </w:r>
      <w:r w:rsidR="00B16751">
        <w:rPr>
          <w:rFonts w:hint="eastAsia"/>
        </w:rPr>
        <w:t>名称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384"/>
        <w:gridCol w:w="2777"/>
        <w:gridCol w:w="2777"/>
        <w:gridCol w:w="2452"/>
        <w:gridCol w:w="2095"/>
      </w:tblGrid>
      <w:tr w:rsidR="001676CA" w14:paraId="4E35637F" w14:textId="77777777" w:rsidTr="001676CA">
        <w:trPr>
          <w:trHeight w:val="454"/>
        </w:trPr>
        <w:tc>
          <w:tcPr>
            <w:tcW w:w="1129" w:type="dxa"/>
          </w:tcPr>
          <w:p w14:paraId="10750DEE" w14:textId="77777777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384" w:type="dxa"/>
          </w:tcPr>
          <w:p w14:paraId="75A40C5E" w14:textId="77777777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777" w:type="dxa"/>
          </w:tcPr>
          <w:p w14:paraId="66BD40D3" w14:textId="384F1958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2777" w:type="dxa"/>
          </w:tcPr>
          <w:p w14:paraId="317B7918" w14:textId="3A83A0D1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2452" w:type="dxa"/>
          </w:tcPr>
          <w:p w14:paraId="68E16CCD" w14:textId="77777777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2095" w:type="dxa"/>
          </w:tcPr>
          <w:p w14:paraId="2B17E192" w14:textId="77777777" w:rsidR="001676CA" w:rsidRPr="001676CA" w:rsidRDefault="001676CA" w:rsidP="001676C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 w:rsidRPr="001676CA">
              <w:rPr>
                <w:rFonts w:ascii="黑体" w:eastAsia="黑体" w:hAnsi="黑体" w:hint="eastAsia"/>
              </w:rPr>
              <w:t>微信号</w:t>
            </w:r>
          </w:p>
        </w:tc>
      </w:tr>
      <w:tr w:rsidR="001676CA" w14:paraId="1197B37D" w14:textId="77777777" w:rsidTr="001676CA">
        <w:trPr>
          <w:trHeight w:val="469"/>
        </w:trPr>
        <w:tc>
          <w:tcPr>
            <w:tcW w:w="1129" w:type="dxa"/>
          </w:tcPr>
          <w:p w14:paraId="7136E796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384" w:type="dxa"/>
          </w:tcPr>
          <w:p w14:paraId="625F4746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777" w:type="dxa"/>
          </w:tcPr>
          <w:p w14:paraId="3A3025F1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777" w:type="dxa"/>
          </w:tcPr>
          <w:p w14:paraId="7C3E23EA" w14:textId="056CCE39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52" w:type="dxa"/>
          </w:tcPr>
          <w:p w14:paraId="76F4BFE4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095" w:type="dxa"/>
          </w:tcPr>
          <w:p w14:paraId="26727FA5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</w:tr>
      <w:tr w:rsidR="001676CA" w14:paraId="567D5AFB" w14:textId="77777777" w:rsidTr="001676CA">
        <w:trPr>
          <w:trHeight w:val="454"/>
        </w:trPr>
        <w:tc>
          <w:tcPr>
            <w:tcW w:w="1129" w:type="dxa"/>
          </w:tcPr>
          <w:p w14:paraId="03CD6E06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384" w:type="dxa"/>
          </w:tcPr>
          <w:p w14:paraId="7B0284B6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777" w:type="dxa"/>
          </w:tcPr>
          <w:p w14:paraId="15BC20DE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777" w:type="dxa"/>
          </w:tcPr>
          <w:p w14:paraId="2AAA4496" w14:textId="642C6218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52" w:type="dxa"/>
          </w:tcPr>
          <w:p w14:paraId="6115FBBE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095" w:type="dxa"/>
          </w:tcPr>
          <w:p w14:paraId="23678C48" w14:textId="77777777" w:rsidR="001676CA" w:rsidRDefault="001676CA" w:rsidP="00ED698D">
            <w:pPr>
              <w:spacing w:line="460" w:lineRule="exact"/>
              <w:rPr>
                <w:rFonts w:hint="eastAsia"/>
              </w:rPr>
            </w:pPr>
          </w:p>
        </w:tc>
      </w:tr>
    </w:tbl>
    <w:p w14:paraId="22182B33" w14:textId="1004C636" w:rsidR="001676CA" w:rsidRPr="00B16751" w:rsidRDefault="00B16751" w:rsidP="00B16751">
      <w:pPr>
        <w:spacing w:line="460" w:lineRule="exact"/>
        <w:rPr>
          <w:rFonts w:ascii="楷体" w:eastAsia="楷体" w:hAnsi="楷体" w:hint="eastAsia"/>
        </w:rPr>
      </w:pPr>
      <w:r w:rsidRPr="00B16751">
        <w:rPr>
          <w:rFonts w:ascii="楷体" w:eastAsia="楷体" w:hAnsi="楷体" w:hint="eastAsia"/>
          <w:sz w:val="22"/>
        </w:rPr>
        <w:t>备注：务必请各分管领导填写微信号，方便组建工作群。</w:t>
      </w:r>
    </w:p>
    <w:p w14:paraId="7BDAE7B5" w14:textId="77777777" w:rsidR="001676CA" w:rsidRDefault="001676CA" w:rsidP="001676CA">
      <w:pPr>
        <w:spacing w:line="460" w:lineRule="exact"/>
        <w:ind w:firstLine="570"/>
        <w:rPr>
          <w:rFonts w:hint="eastAsia"/>
        </w:rPr>
      </w:pPr>
    </w:p>
    <w:p w14:paraId="3592AED2" w14:textId="77777777" w:rsidR="00115293" w:rsidRDefault="00115293" w:rsidP="00115293">
      <w:pPr>
        <w:spacing w:line="460" w:lineRule="exact"/>
        <w:ind w:firstLine="570"/>
      </w:pPr>
    </w:p>
    <w:sectPr w:rsidR="00115293" w:rsidSect="001676C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CCAB" w14:textId="77777777" w:rsidR="00284DDF" w:rsidRDefault="00284DDF" w:rsidP="00115293">
      <w:r>
        <w:separator/>
      </w:r>
    </w:p>
  </w:endnote>
  <w:endnote w:type="continuationSeparator" w:id="0">
    <w:p w14:paraId="08433DE1" w14:textId="77777777" w:rsidR="00284DDF" w:rsidRDefault="00284DDF" w:rsidP="0011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1F4F4" w14:textId="77777777" w:rsidR="00284DDF" w:rsidRDefault="00284DDF" w:rsidP="00115293">
      <w:r>
        <w:separator/>
      </w:r>
    </w:p>
  </w:footnote>
  <w:footnote w:type="continuationSeparator" w:id="0">
    <w:p w14:paraId="6EA0E02F" w14:textId="77777777" w:rsidR="00284DDF" w:rsidRDefault="00284DDF" w:rsidP="0011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9"/>
    <w:rsid w:val="00115293"/>
    <w:rsid w:val="001676CA"/>
    <w:rsid w:val="00284DDF"/>
    <w:rsid w:val="00444874"/>
    <w:rsid w:val="00550163"/>
    <w:rsid w:val="00626939"/>
    <w:rsid w:val="00833DD1"/>
    <w:rsid w:val="00B16751"/>
    <w:rsid w:val="00C23579"/>
    <w:rsid w:val="00D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8B21"/>
  <w15:chartTrackingRefBased/>
  <w15:docId w15:val="{9495B18F-C1E4-4F74-8E78-AE5BD012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293"/>
    <w:rPr>
      <w:sz w:val="18"/>
      <w:szCs w:val="18"/>
    </w:rPr>
  </w:style>
  <w:style w:type="character" w:styleId="a7">
    <w:name w:val="Hyperlink"/>
    <w:basedOn w:val="a0"/>
    <w:uiPriority w:val="99"/>
    <w:unhideWhenUsed/>
    <w:rsid w:val="001152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5293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11529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15293"/>
  </w:style>
  <w:style w:type="table" w:styleId="ab">
    <w:name w:val="Table Grid"/>
    <w:basedOn w:val="a1"/>
    <w:uiPriority w:val="39"/>
    <w:rsid w:val="0016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hongyang@cum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sunhongyang</dc:creator>
  <cp:keywords/>
  <dc:description/>
  <cp:lastModifiedBy>sunhongyang</cp:lastModifiedBy>
  <cp:revision>2</cp:revision>
  <dcterms:created xsi:type="dcterms:W3CDTF">2020-07-13T07:22:00Z</dcterms:created>
  <dcterms:modified xsi:type="dcterms:W3CDTF">2020-07-13T07:22:00Z</dcterms:modified>
</cp:coreProperties>
</file>