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9252" w14:textId="2BB20649" w:rsidR="00CD78A4" w:rsidRDefault="00CD78A4">
      <w:pPr>
        <w:pStyle w:val="a5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</w:p>
    <w:p w14:paraId="14CC399F" w14:textId="77777777" w:rsidR="00CD78A4" w:rsidRDefault="00CD78A4"/>
    <w:p w14:paraId="79CB3677" w14:textId="77777777" w:rsidR="00CD78A4" w:rsidRDefault="00CD78A4"/>
    <w:p w14:paraId="03F56BCB" w14:textId="77777777" w:rsidR="00CD78A4" w:rsidRDefault="00CD78A4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 w14:paraId="79350842" w14:textId="77777777" w:rsidR="00CD78A4" w:rsidRDefault="00CD78A4"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 w14:paraId="028AD10E" w14:textId="77777777" w:rsidR="00CD78A4" w:rsidRDefault="00CD78A4">
      <w:pPr>
        <w:spacing w:beforeLines="100" w:before="31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2282A9FB" w14:textId="77777777" w:rsidR="00CD78A4" w:rsidRDefault="00CD78A4">
      <w:pPr>
        <w:spacing w:beforeLines="100" w:before="312"/>
        <w:jc w:val="center"/>
        <w:rPr>
          <w:b/>
          <w:sz w:val="72"/>
          <w:szCs w:val="72"/>
        </w:rPr>
      </w:pPr>
    </w:p>
    <w:tbl>
      <w:tblPr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3097"/>
        <w:gridCol w:w="3969"/>
      </w:tblGrid>
      <w:tr w:rsidR="00CD78A4" w14:paraId="2AD4A989" w14:textId="77777777">
        <w:trPr>
          <w:jc w:val="center"/>
        </w:trPr>
        <w:tc>
          <w:tcPr>
            <w:tcW w:w="2977" w:type="dxa"/>
          </w:tcPr>
          <w:p w14:paraId="09BFB5E4" w14:textId="77777777" w:rsidR="00CD78A4" w:rsidRDefault="00CD78A4"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1569941884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1569941884"/>
              </w:rPr>
              <w:t>称</w:t>
            </w:r>
          </w:p>
        </w:tc>
        <w:tc>
          <w:tcPr>
            <w:tcW w:w="3969" w:type="dxa"/>
          </w:tcPr>
          <w:p w14:paraId="1AB19CAF" w14:textId="77777777" w:rsidR="00CD78A4" w:rsidRDefault="00CD78A4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CD78A4" w14:paraId="5B324D76" w14:textId="77777777">
        <w:trPr>
          <w:jc w:val="center"/>
        </w:trPr>
        <w:tc>
          <w:tcPr>
            <w:tcW w:w="2977" w:type="dxa"/>
          </w:tcPr>
          <w:p w14:paraId="3B78BCF2" w14:textId="77777777" w:rsidR="00CD78A4" w:rsidRDefault="00CD78A4"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>单</w:t>
            </w:r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 xml:space="preserve"> </w:t>
            </w:r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>位</w:t>
            </w:r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 xml:space="preserve"> </w:t>
            </w:r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>地</w:t>
            </w:r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 xml:space="preserve">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3164845"/>
              </w:rPr>
              <w:t>址</w:t>
            </w:r>
          </w:p>
        </w:tc>
        <w:tc>
          <w:tcPr>
            <w:tcW w:w="3969" w:type="dxa"/>
          </w:tcPr>
          <w:p w14:paraId="21F55107" w14:textId="77777777" w:rsidR="00CD78A4" w:rsidRDefault="00CD78A4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CD78A4" w14:paraId="3C86AC7F" w14:textId="77777777">
        <w:trPr>
          <w:jc w:val="center"/>
        </w:trPr>
        <w:tc>
          <w:tcPr>
            <w:tcW w:w="2977" w:type="dxa"/>
          </w:tcPr>
          <w:p w14:paraId="33D2927E" w14:textId="77777777" w:rsidR="00CD78A4" w:rsidRDefault="00CD78A4"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2129577880"/>
              </w:rPr>
              <w:t>单位联系</w:t>
            </w:r>
            <w:r>
              <w:rPr>
                <w:rFonts w:eastAsia="仿宋_GB2312"/>
                <w:kern w:val="0"/>
                <w:sz w:val="32"/>
                <w:szCs w:val="30"/>
                <w:fitText w:val="2880" w:id="2129577880"/>
              </w:rPr>
              <w:t>人</w:t>
            </w:r>
          </w:p>
        </w:tc>
        <w:tc>
          <w:tcPr>
            <w:tcW w:w="3969" w:type="dxa"/>
          </w:tcPr>
          <w:p w14:paraId="304AB175" w14:textId="77777777" w:rsidR="00CD78A4" w:rsidRDefault="00CD78A4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CD78A4" w14:paraId="65FF809D" w14:textId="77777777">
        <w:trPr>
          <w:jc w:val="center"/>
        </w:trPr>
        <w:tc>
          <w:tcPr>
            <w:tcW w:w="2977" w:type="dxa"/>
          </w:tcPr>
          <w:p w14:paraId="1594598F" w14:textId="77777777" w:rsidR="00CD78A4" w:rsidRDefault="00CD78A4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2130198673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2130198673"/>
              </w:rPr>
              <w:t>话</w:t>
            </w:r>
          </w:p>
        </w:tc>
        <w:tc>
          <w:tcPr>
            <w:tcW w:w="3969" w:type="dxa"/>
          </w:tcPr>
          <w:p w14:paraId="773C791F" w14:textId="77777777" w:rsidR="00CD78A4" w:rsidRDefault="00CD78A4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CD78A4" w14:paraId="53A1F5C0" w14:textId="77777777">
        <w:trPr>
          <w:jc w:val="center"/>
        </w:trPr>
        <w:tc>
          <w:tcPr>
            <w:tcW w:w="2977" w:type="dxa"/>
          </w:tcPr>
          <w:p w14:paraId="15F5E5AC" w14:textId="77777777" w:rsidR="00CD78A4" w:rsidRDefault="00CD78A4"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-68194930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68194930"/>
              </w:rPr>
              <w:t>箱</w:t>
            </w:r>
          </w:p>
        </w:tc>
        <w:tc>
          <w:tcPr>
            <w:tcW w:w="3969" w:type="dxa"/>
          </w:tcPr>
          <w:p w14:paraId="1578BAC6" w14:textId="77777777" w:rsidR="00CD78A4" w:rsidRDefault="00CD78A4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CD78A4" w14:paraId="14F25E65" w14:textId="77777777">
        <w:trPr>
          <w:jc w:val="center"/>
        </w:trPr>
        <w:tc>
          <w:tcPr>
            <w:tcW w:w="2977" w:type="dxa"/>
          </w:tcPr>
          <w:p w14:paraId="075DACF5" w14:textId="77777777" w:rsidR="00CD78A4" w:rsidRDefault="00CD78A4"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2147196634"/>
              </w:rPr>
              <w:t>合作高校名</w:t>
            </w:r>
            <w:r>
              <w:rPr>
                <w:rFonts w:eastAsia="仿宋_GB2312"/>
                <w:kern w:val="0"/>
                <w:sz w:val="32"/>
                <w:szCs w:val="30"/>
                <w:fitText w:val="2880" w:id="2147196634"/>
              </w:rPr>
              <w:t>称</w:t>
            </w:r>
          </w:p>
        </w:tc>
        <w:tc>
          <w:tcPr>
            <w:tcW w:w="3969" w:type="dxa"/>
          </w:tcPr>
          <w:p w14:paraId="2FC0DD31" w14:textId="77777777" w:rsidR="00CD78A4" w:rsidRDefault="00CD78A4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14:paraId="311C0802" w14:textId="77777777" w:rsidR="00CD78A4" w:rsidRDefault="00CD78A4">
      <w:pPr>
        <w:spacing w:beforeLines="100" w:before="312"/>
        <w:jc w:val="center"/>
      </w:pPr>
    </w:p>
    <w:p w14:paraId="1B6BFADD" w14:textId="77777777" w:rsidR="00CD78A4" w:rsidRDefault="00CD78A4">
      <w:pPr>
        <w:spacing w:beforeLines="100" w:before="312"/>
        <w:jc w:val="center"/>
      </w:pPr>
    </w:p>
    <w:p w14:paraId="1883A45D" w14:textId="77777777" w:rsidR="00CD78A4" w:rsidRDefault="00CD78A4">
      <w:pPr>
        <w:spacing w:beforeLines="100" w:before="312"/>
        <w:jc w:val="center"/>
      </w:pPr>
    </w:p>
    <w:p w14:paraId="0D45407B" w14:textId="77777777" w:rsidR="00CD78A4" w:rsidRDefault="00CD78A4">
      <w:pPr>
        <w:spacing w:beforeLines="100" w:before="312"/>
        <w:jc w:val="center"/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CD78A4" w14:paraId="719730D9" w14:textId="77777777">
        <w:trPr>
          <w:jc w:val="center"/>
        </w:trPr>
        <w:tc>
          <w:tcPr>
            <w:tcW w:w="4140" w:type="dxa"/>
          </w:tcPr>
          <w:p w14:paraId="34C7671B" w14:textId="77777777" w:rsidR="00CD78A4" w:rsidRDefault="00CD78A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60CB4807" w14:textId="77777777" w:rsidR="00CD78A4" w:rsidRDefault="00CD78A4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CD78A4" w14:paraId="7148F087" w14:textId="77777777">
        <w:trPr>
          <w:jc w:val="center"/>
        </w:trPr>
        <w:tc>
          <w:tcPr>
            <w:tcW w:w="4140" w:type="dxa"/>
          </w:tcPr>
          <w:p w14:paraId="5039DBC8" w14:textId="77777777" w:rsidR="00CD78A4" w:rsidRDefault="00CD78A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14:paraId="56B177AC" w14:textId="77777777" w:rsidR="00CD78A4" w:rsidRDefault="00CD78A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16404C3A" w14:textId="77777777" w:rsidR="00CD78A4" w:rsidRDefault="00CD78A4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14:paraId="3BB9172D" w14:textId="77777777" w:rsidR="00CD78A4" w:rsidRDefault="00CD78A4">
      <w:pPr>
        <w:spacing w:afterLines="50" w:after="156" w:line="380" w:lineRule="exact"/>
        <w:jc w:val="center"/>
        <w:rPr>
          <w:szCs w:val="21"/>
        </w:rPr>
        <w:sectPr w:rsidR="00CD78A4">
          <w:footerReference w:type="even" r:id="rId6"/>
          <w:pgSz w:w="11906" w:h="16838"/>
          <w:pgMar w:top="1247" w:right="1474" w:bottom="1247" w:left="1474" w:header="851" w:footer="992" w:gutter="0"/>
          <w:cols w:space="720"/>
          <w:docGrid w:type="lines" w:linePitch="312"/>
        </w:sectPr>
      </w:pPr>
    </w:p>
    <w:tbl>
      <w:tblPr>
        <w:tblW w:w="93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 w:rsidR="00CD78A4" w14:paraId="1AD4266F" w14:textId="77777777">
        <w:trPr>
          <w:trHeight w:val="567"/>
          <w:jc w:val="center"/>
        </w:trPr>
        <w:tc>
          <w:tcPr>
            <w:tcW w:w="2194" w:type="dxa"/>
            <w:vAlign w:val="center"/>
          </w:tcPr>
          <w:p w14:paraId="46BAE57A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申请设站</w:t>
            </w:r>
          </w:p>
          <w:p w14:paraId="0B0241C8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 w14:paraId="70A23B91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040CD590" w14:textId="77777777">
        <w:trPr>
          <w:trHeight w:val="567"/>
          <w:jc w:val="center"/>
        </w:trPr>
        <w:tc>
          <w:tcPr>
            <w:tcW w:w="2194" w:type="dxa"/>
            <w:vAlign w:val="center"/>
          </w:tcPr>
          <w:p w14:paraId="57D3346F" w14:textId="77777777" w:rsidR="00CD78A4" w:rsidRDefault="00CD78A4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181" w:type="dxa"/>
            <w:gridSpan w:val="10"/>
            <w:vAlign w:val="center"/>
          </w:tcPr>
          <w:p w14:paraId="5C8F646F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31BFE5AA" w14:textId="77777777">
        <w:trPr>
          <w:trHeight w:val="567"/>
          <w:jc w:val="center"/>
        </w:trPr>
        <w:tc>
          <w:tcPr>
            <w:tcW w:w="2194" w:type="dxa"/>
            <w:vMerge w:val="restart"/>
            <w:vAlign w:val="center"/>
          </w:tcPr>
          <w:p w14:paraId="7B69A39D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14:paraId="1EB6C7F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6522AB18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7E0A996C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77ACBF0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 w14:paraId="3929D7BF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4690A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14:paraId="4F274CF3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</w:tr>
      <w:tr w:rsidR="00CD78A4" w14:paraId="34187455" w14:textId="77777777">
        <w:trPr>
          <w:trHeight w:val="567"/>
          <w:jc w:val="center"/>
        </w:trPr>
        <w:tc>
          <w:tcPr>
            <w:tcW w:w="2194" w:type="dxa"/>
            <w:vMerge/>
            <w:vAlign w:val="center"/>
          </w:tcPr>
          <w:p w14:paraId="29DA6700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14:paraId="3AAE4657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14:paraId="4ACD3B31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E649A7F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 w14:paraId="3487CFDB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3DD69B" w14:textId="77777777" w:rsidR="00CD78A4" w:rsidRDefault="00CD78A4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14:paraId="345ECE2D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</w:tr>
      <w:tr w:rsidR="00CD78A4" w14:paraId="3EBA6B99" w14:textId="77777777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14:paraId="2933AE82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科学研究平台情况（</w:t>
            </w:r>
            <w:r>
              <w:rPr>
                <w:rFonts w:eastAsia="仿宋_GB2312"/>
                <w:sz w:val="24"/>
              </w:rPr>
              <w:t>需提供立项批文佐证材料）</w:t>
            </w:r>
          </w:p>
        </w:tc>
      </w:tr>
      <w:tr w:rsidR="00CD78A4" w14:paraId="7CF76B09" w14:textId="77777777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14:paraId="10BE932B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 w14:paraId="7A209024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 w14:paraId="4E46A5C5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0752579A" w14:textId="77777777" w:rsidR="00CD78A4" w:rsidRDefault="00CD78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CD78A4" w14:paraId="154DC16F" w14:textId="77777777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14:paraId="3AD22C09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14:paraId="2BF0212C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6356EE6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AEC4632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4917EE95" w14:textId="77777777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14:paraId="63028DEC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14:paraId="740B8553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906C53F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3CA0B15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205341EF" w14:textId="77777777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3628AEAF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14:paraId="51C24045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42888F6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21AFC71" w14:textId="77777777" w:rsidR="00CD78A4" w:rsidRDefault="00CD78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D78A4" w14:paraId="0B73E18E" w14:textId="77777777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14:paraId="35154138" w14:textId="77777777" w:rsidR="00CD78A4" w:rsidRDefault="00CD78A4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字以内。其中，联合承担的纵向和横向项目或合作成果</w:t>
            </w:r>
            <w:proofErr w:type="gramStart"/>
            <w:r>
              <w:rPr>
                <w:rFonts w:eastAsia="仿宋_GB2312"/>
                <w:sz w:val="24"/>
              </w:rPr>
              <w:t>限填近</w:t>
            </w:r>
            <w:proofErr w:type="gramEnd"/>
            <w:r>
              <w:rPr>
                <w:rFonts w:eastAsia="仿宋_GB2312"/>
                <w:sz w:val="24"/>
              </w:rPr>
              <w:t>三年具有代表性的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项，需填写项目名称、批准单位、获批时间、项目内容、取得的成果等内容，并提供佐证材料）</w:t>
            </w:r>
          </w:p>
        </w:tc>
      </w:tr>
      <w:tr w:rsidR="00CD78A4" w14:paraId="6A6956BD" w14:textId="77777777">
        <w:trPr>
          <w:trHeight w:val="3389"/>
          <w:jc w:val="center"/>
        </w:trPr>
        <w:tc>
          <w:tcPr>
            <w:tcW w:w="9375" w:type="dxa"/>
            <w:gridSpan w:val="11"/>
          </w:tcPr>
          <w:p w14:paraId="77A0C0C0" w14:textId="77777777" w:rsidR="00CD78A4" w:rsidRDefault="00CD78A4">
            <w:pPr>
              <w:rPr>
                <w:szCs w:val="21"/>
              </w:rPr>
            </w:pPr>
          </w:p>
          <w:p w14:paraId="6D0F807B" w14:textId="77777777" w:rsidR="00CD78A4" w:rsidRDefault="00CD78A4">
            <w:pPr>
              <w:rPr>
                <w:szCs w:val="21"/>
              </w:rPr>
            </w:pPr>
          </w:p>
          <w:p w14:paraId="06C0DCE8" w14:textId="77777777" w:rsidR="00CD78A4" w:rsidRDefault="00CD78A4">
            <w:pPr>
              <w:rPr>
                <w:szCs w:val="21"/>
              </w:rPr>
            </w:pPr>
          </w:p>
          <w:p w14:paraId="2FE76B40" w14:textId="77777777" w:rsidR="00CD78A4" w:rsidRDefault="00CD78A4">
            <w:pPr>
              <w:rPr>
                <w:szCs w:val="21"/>
              </w:rPr>
            </w:pPr>
          </w:p>
          <w:p w14:paraId="5C0A4E37" w14:textId="77777777" w:rsidR="00CD78A4" w:rsidRDefault="00CD78A4">
            <w:pPr>
              <w:rPr>
                <w:szCs w:val="21"/>
              </w:rPr>
            </w:pPr>
          </w:p>
          <w:p w14:paraId="12677743" w14:textId="77777777" w:rsidR="00CD78A4" w:rsidRDefault="00CD78A4">
            <w:pPr>
              <w:rPr>
                <w:szCs w:val="21"/>
              </w:rPr>
            </w:pPr>
          </w:p>
          <w:p w14:paraId="265712AB" w14:textId="77777777" w:rsidR="00CD78A4" w:rsidRDefault="00CD78A4">
            <w:pPr>
              <w:rPr>
                <w:szCs w:val="21"/>
              </w:rPr>
            </w:pPr>
          </w:p>
          <w:p w14:paraId="7573EEFA" w14:textId="77777777" w:rsidR="00CD78A4" w:rsidRDefault="00CD78A4">
            <w:pPr>
              <w:rPr>
                <w:szCs w:val="21"/>
              </w:rPr>
            </w:pPr>
          </w:p>
          <w:p w14:paraId="7BA3EA3F" w14:textId="77777777" w:rsidR="00CD78A4" w:rsidRDefault="00CD78A4">
            <w:pPr>
              <w:rPr>
                <w:szCs w:val="21"/>
              </w:rPr>
            </w:pPr>
          </w:p>
          <w:p w14:paraId="5A5E75C9" w14:textId="77777777" w:rsidR="00CD78A4" w:rsidRDefault="00CD78A4">
            <w:pPr>
              <w:rPr>
                <w:szCs w:val="21"/>
              </w:rPr>
            </w:pPr>
          </w:p>
          <w:p w14:paraId="74D98672" w14:textId="77777777" w:rsidR="00CD78A4" w:rsidRDefault="00CD78A4">
            <w:pPr>
              <w:rPr>
                <w:szCs w:val="21"/>
              </w:rPr>
            </w:pPr>
          </w:p>
          <w:p w14:paraId="5807A8DE" w14:textId="77777777" w:rsidR="00CD78A4" w:rsidRDefault="00CD78A4">
            <w:pPr>
              <w:rPr>
                <w:szCs w:val="21"/>
              </w:rPr>
            </w:pPr>
          </w:p>
          <w:p w14:paraId="38E62464" w14:textId="77777777" w:rsidR="00CD78A4" w:rsidRDefault="00CD78A4">
            <w:pPr>
              <w:rPr>
                <w:szCs w:val="21"/>
              </w:rPr>
            </w:pPr>
          </w:p>
          <w:p w14:paraId="700EDEB3" w14:textId="77777777" w:rsidR="00CD78A4" w:rsidRDefault="00CD78A4">
            <w:pPr>
              <w:rPr>
                <w:szCs w:val="21"/>
              </w:rPr>
            </w:pPr>
          </w:p>
          <w:p w14:paraId="05827915" w14:textId="77777777" w:rsidR="00CD78A4" w:rsidRDefault="00CD78A4">
            <w:pPr>
              <w:rPr>
                <w:szCs w:val="21"/>
              </w:rPr>
            </w:pPr>
          </w:p>
          <w:p w14:paraId="796BDE70" w14:textId="77777777" w:rsidR="00CD78A4" w:rsidRDefault="00CD78A4">
            <w:pPr>
              <w:rPr>
                <w:szCs w:val="21"/>
              </w:rPr>
            </w:pPr>
          </w:p>
          <w:p w14:paraId="3A41574A" w14:textId="77777777" w:rsidR="00CD78A4" w:rsidRDefault="00CD78A4">
            <w:pPr>
              <w:rPr>
                <w:szCs w:val="21"/>
              </w:rPr>
            </w:pPr>
          </w:p>
          <w:p w14:paraId="77BE7B3C" w14:textId="77777777" w:rsidR="00CD78A4" w:rsidRDefault="00CD78A4">
            <w:pPr>
              <w:rPr>
                <w:szCs w:val="21"/>
              </w:rPr>
            </w:pPr>
          </w:p>
          <w:p w14:paraId="618AA654" w14:textId="77777777" w:rsidR="00CD78A4" w:rsidRDefault="00CD78A4">
            <w:pPr>
              <w:rPr>
                <w:szCs w:val="21"/>
              </w:rPr>
            </w:pPr>
          </w:p>
          <w:p w14:paraId="1F1BD656" w14:textId="77777777" w:rsidR="00CD78A4" w:rsidRDefault="00CD78A4">
            <w:pPr>
              <w:rPr>
                <w:szCs w:val="21"/>
              </w:rPr>
            </w:pPr>
          </w:p>
          <w:p w14:paraId="09FA515A" w14:textId="77777777" w:rsidR="00CD78A4" w:rsidRDefault="00CD78A4">
            <w:pPr>
              <w:rPr>
                <w:szCs w:val="21"/>
              </w:rPr>
            </w:pPr>
          </w:p>
          <w:p w14:paraId="630F8E55" w14:textId="77777777" w:rsidR="00CD78A4" w:rsidRDefault="00CD78A4">
            <w:pPr>
              <w:rPr>
                <w:szCs w:val="21"/>
              </w:rPr>
            </w:pPr>
          </w:p>
          <w:p w14:paraId="66D44C43" w14:textId="77777777" w:rsidR="00CD78A4" w:rsidRDefault="00CD78A4">
            <w:pPr>
              <w:rPr>
                <w:szCs w:val="21"/>
              </w:rPr>
            </w:pPr>
          </w:p>
          <w:p w14:paraId="797E8A11" w14:textId="77777777" w:rsidR="00CD78A4" w:rsidRDefault="00CD78A4">
            <w:pPr>
              <w:rPr>
                <w:szCs w:val="21"/>
              </w:rPr>
            </w:pPr>
          </w:p>
          <w:p w14:paraId="0683A551" w14:textId="77777777" w:rsidR="00CD78A4" w:rsidRDefault="00CD78A4">
            <w:pPr>
              <w:rPr>
                <w:szCs w:val="21"/>
              </w:rPr>
            </w:pPr>
          </w:p>
          <w:p w14:paraId="0369C0B6" w14:textId="77777777" w:rsidR="00CD78A4" w:rsidRDefault="00CD78A4">
            <w:pPr>
              <w:rPr>
                <w:szCs w:val="21"/>
              </w:rPr>
            </w:pPr>
          </w:p>
          <w:p w14:paraId="0B12C702" w14:textId="77777777" w:rsidR="00CD78A4" w:rsidRDefault="00CD78A4">
            <w:pPr>
              <w:rPr>
                <w:szCs w:val="21"/>
              </w:rPr>
            </w:pPr>
          </w:p>
        </w:tc>
      </w:tr>
      <w:tr w:rsidR="00CD78A4" w14:paraId="152DAFDE" w14:textId="77777777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14:paraId="663187A5" w14:textId="77777777" w:rsidR="00CD78A4" w:rsidRDefault="00CD78A4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CD78A4" w14:paraId="63E7C5C1" w14:textId="77777777">
        <w:trPr>
          <w:trHeight w:val="6921"/>
          <w:jc w:val="center"/>
        </w:trPr>
        <w:tc>
          <w:tcPr>
            <w:tcW w:w="9375" w:type="dxa"/>
            <w:gridSpan w:val="11"/>
          </w:tcPr>
          <w:p w14:paraId="14C092D8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14:paraId="3ACE2EF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2ED03B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9B5381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8366AD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AAD2CF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0A3EE4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BF90A1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C05B8C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28F682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29AF4A2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DA7D69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AE0A411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702FD0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8B137F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1BC59A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1C7C5C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7FBAEB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D6AE5F7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工作保障条件（如科研设施、实践场地等情况）</w:t>
            </w:r>
          </w:p>
          <w:p w14:paraId="3905311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739ED1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449771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16B01E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135C6FF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720260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7601BC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D16B2C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AD658F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C1EA96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F55D9C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B910083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4CD6B2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79538B2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2ACE9F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E9898C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F28C66E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14:paraId="3A514B2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BBC947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C98AB1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7E96A7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0A6966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1E3A25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4D89A2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49FD31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2720746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B8DF42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FDD43F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685C1A9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4.</w:t>
            </w:r>
            <w:r>
              <w:rPr>
                <w:rFonts w:eastAsia="仿宋_GB2312"/>
                <w:sz w:val="24"/>
              </w:rPr>
              <w:t>研究生进站培养计划和方案（限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字以内）</w:t>
            </w:r>
          </w:p>
          <w:p w14:paraId="6463433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F157DA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681404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78B1BB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EB2F900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3072D5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5637996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43C498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7DEB32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58C1F4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B9902D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80FE63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4FF0D6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7B28203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6327326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8784C46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A13009B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60B18B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2C01F9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F88A81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8A64C9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ED4C71F" w14:textId="77777777" w:rsidR="00CD78A4" w:rsidRDefault="00CD78A4">
            <w:pPr>
              <w:rPr>
                <w:rFonts w:eastAsia="仿宋_GB2312"/>
                <w:sz w:val="24"/>
              </w:rPr>
            </w:pPr>
          </w:p>
        </w:tc>
      </w:tr>
      <w:tr w:rsidR="00CD78A4" w14:paraId="68F36F80" w14:textId="77777777">
        <w:trPr>
          <w:trHeight w:val="5044"/>
          <w:jc w:val="center"/>
        </w:trPr>
        <w:tc>
          <w:tcPr>
            <w:tcW w:w="3044" w:type="dxa"/>
            <w:gridSpan w:val="4"/>
          </w:tcPr>
          <w:p w14:paraId="4D9A609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6796FA1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BBC525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2AFF886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14:paraId="23DDFE94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167C3BB3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70B03E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CA10EB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9BDF72C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57BFF60D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A4F2AD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A2C277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AF2EFA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4E090F6" w14:textId="77777777" w:rsidR="00CD78A4" w:rsidRDefault="00CD78A4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4"/>
          </w:tcPr>
          <w:p w14:paraId="66262F8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1F9C86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68ABF8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53E2BE9D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14:paraId="3CB770B1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646B001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7EFE26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8CE488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CC1A0FD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1B49CEFF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996D23E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A0C8AE9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3E39E62F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E40753C" w14:textId="77777777" w:rsidR="00CD78A4" w:rsidRDefault="00CD78A4">
            <w:pPr>
              <w:ind w:firstLineChars="150" w:firstLine="36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3"/>
          </w:tcPr>
          <w:p w14:paraId="19DE68A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4625B37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C520075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0E85A2E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14:paraId="6CD849BC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4091A5E3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2E95CCC2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43DCF968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0F58D6D6" w14:textId="77777777" w:rsidR="00CD78A4" w:rsidRDefault="00CD78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5E36913A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6E6E54D4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9B94566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73A8219C" w14:textId="77777777" w:rsidR="00CD78A4" w:rsidRDefault="00CD78A4">
            <w:pPr>
              <w:rPr>
                <w:rFonts w:eastAsia="仿宋_GB2312"/>
                <w:sz w:val="24"/>
              </w:rPr>
            </w:pPr>
          </w:p>
          <w:p w14:paraId="141E496C" w14:textId="77777777" w:rsidR="00CD78A4" w:rsidRDefault="00CD78A4">
            <w:pPr>
              <w:ind w:firstLineChars="300" w:firstLine="72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1AB7D953" w14:textId="77777777" w:rsidR="00CD78A4" w:rsidRDefault="00CD78A4" w:rsidP="009D3C84">
      <w:pPr>
        <w:pStyle w:val="a5"/>
        <w:spacing w:before="0" w:beforeAutospacing="0" w:after="0" w:afterAutospacing="0" w:line="400" w:lineRule="exact"/>
        <w:jc w:val="both"/>
        <w:rPr>
          <w:rFonts w:eastAsia="仿宋_GB2312"/>
          <w:sz w:val="32"/>
          <w:szCs w:val="32"/>
        </w:rPr>
      </w:pPr>
    </w:p>
    <w:sectPr w:rsidR="00CD78A4" w:rsidSect="009D3C84">
      <w:footerReference w:type="even" r:id="rId7"/>
      <w:footerReference w:type="default" r:id="rId8"/>
      <w:pgSz w:w="11906" w:h="16838"/>
      <w:pgMar w:top="1440" w:right="1701" w:bottom="1440" w:left="179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BB54" w14:textId="77777777" w:rsidR="009959F5" w:rsidRDefault="009959F5">
      <w:r>
        <w:separator/>
      </w:r>
    </w:p>
  </w:endnote>
  <w:endnote w:type="continuationSeparator" w:id="0">
    <w:p w14:paraId="0D7D4A8F" w14:textId="77777777" w:rsidR="009959F5" w:rsidRDefault="0099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603A" w14:textId="77777777" w:rsidR="00CD78A4" w:rsidRDefault="00CD78A4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542D5D59" w14:textId="77777777" w:rsidR="00CD78A4" w:rsidRDefault="00CD78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1FA0" w14:textId="77777777" w:rsidR="00CD78A4" w:rsidRDefault="00CD78A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242E58" w14:textId="77777777" w:rsidR="00CD78A4" w:rsidRDefault="00CD78A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FDB2" w14:textId="77777777" w:rsidR="00CD78A4" w:rsidRDefault="00CD78A4">
    <w:pPr>
      <w:pStyle w:val="a3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4A3728">
      <w:rPr>
        <w:rStyle w:val="a6"/>
        <w:rFonts w:ascii="宋体" w:hAnsi="宋体"/>
        <w:noProof/>
        <w:sz w:val="28"/>
        <w:szCs w:val="28"/>
      </w:rPr>
      <w:t>22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14:paraId="506965B0" w14:textId="77777777" w:rsidR="00CD78A4" w:rsidRDefault="00CD78A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41F2" w14:textId="77777777" w:rsidR="009959F5" w:rsidRDefault="009959F5">
      <w:r>
        <w:separator/>
      </w:r>
    </w:p>
  </w:footnote>
  <w:footnote w:type="continuationSeparator" w:id="0">
    <w:p w14:paraId="71826FF8" w14:textId="77777777" w:rsidR="009959F5" w:rsidRDefault="0099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1"/>
    <w:rsid w:val="00023A3F"/>
    <w:rsid w:val="00097FE2"/>
    <w:rsid w:val="001C4337"/>
    <w:rsid w:val="002D7D75"/>
    <w:rsid w:val="00374C19"/>
    <w:rsid w:val="004A3728"/>
    <w:rsid w:val="00592045"/>
    <w:rsid w:val="00716D90"/>
    <w:rsid w:val="007252F7"/>
    <w:rsid w:val="007B24AE"/>
    <w:rsid w:val="00811118"/>
    <w:rsid w:val="00841C77"/>
    <w:rsid w:val="00863051"/>
    <w:rsid w:val="009637FC"/>
    <w:rsid w:val="009959F5"/>
    <w:rsid w:val="009B6E19"/>
    <w:rsid w:val="009D3C84"/>
    <w:rsid w:val="00CD78A4"/>
    <w:rsid w:val="00DC1D9D"/>
    <w:rsid w:val="00DC6F90"/>
    <w:rsid w:val="00E97DAD"/>
    <w:rsid w:val="00F53BA2"/>
    <w:rsid w:val="774EC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2F2F8"/>
  <w15:chartTrackingRefBased/>
  <w15:docId w15:val="{93E9F9C7-9C3B-4C51-A318-F9C3DBAA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Links>
    <vt:vector size="6" baseType="variant">
      <vt:variant>
        <vt:i4>1507331095</vt:i4>
      </vt:variant>
      <vt:variant>
        <vt:i4>0</vt:i4>
      </vt:variant>
      <vt:variant>
        <vt:i4>0</vt:i4>
      </vt:variant>
      <vt:variant>
        <vt:i4>5</vt:i4>
      </vt:variant>
      <vt:variant>
        <vt:lpwstr>http://jsxw.jse.edu.cn/）实行网上申报，网上申报系统开放时间为2019年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dc:description/>
  <cp:lastModifiedBy>丁淮</cp:lastModifiedBy>
  <cp:revision>2</cp:revision>
  <dcterms:created xsi:type="dcterms:W3CDTF">2023-06-04T07:36:00Z</dcterms:created>
  <dcterms:modified xsi:type="dcterms:W3CDTF">2023-06-04T07:36:00Z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